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55" w:rsidRDefault="00963057">
      <w:pPr>
        <w:jc w:val="center"/>
        <w:rPr>
          <w:b/>
          <w:bCs/>
          <w:caps/>
          <w:lang w:val="hu-HU"/>
        </w:rPr>
      </w:pPr>
      <w:r>
        <w:rPr>
          <w:rFonts w:ascii="SimSun" w:eastAsia="SimSun" w:hAnsi="SimSun" w:cs="SimSun"/>
          <w:noProof/>
          <w:lang w:val="en-US" w:eastAsia="en-US"/>
        </w:rPr>
        <w:drawing>
          <wp:inline distT="0" distB="0" distL="114300" distR="114300">
            <wp:extent cx="2571750" cy="1371600"/>
            <wp:effectExtent l="0" t="0" r="3810" b="0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11455" w:rsidRDefault="00311455">
      <w:pPr>
        <w:spacing w:line="360" w:lineRule="auto"/>
        <w:ind w:firstLine="720"/>
        <w:rPr>
          <w:b/>
          <w:shd w:val="clear" w:color="auto" w:fill="FFFFFF"/>
          <w:lang w:val="hu-HU"/>
        </w:rPr>
      </w:pPr>
    </w:p>
    <w:p w:rsidR="00311455" w:rsidRDefault="00963057">
      <w:pPr>
        <w:spacing w:line="360" w:lineRule="auto"/>
        <w:ind w:firstLine="720"/>
        <w:jc w:val="center"/>
        <w:rPr>
          <w:b/>
          <w:shd w:val="clear" w:color="auto" w:fill="FFFFFF"/>
          <w:lang w:val="hu-HU"/>
        </w:rPr>
      </w:pPr>
      <w:r>
        <w:rPr>
          <w:b/>
          <w:shd w:val="clear" w:color="auto" w:fill="FFFFFF"/>
          <w:lang w:val="hu-HU"/>
        </w:rPr>
        <w:t>FOGYASZTÓI PARADIGMAVÁLTÁS AZ ÚJ MÉDIÁBAN</w:t>
      </w:r>
    </w:p>
    <w:p w:rsidR="00311455" w:rsidRDefault="00963057">
      <w:pPr>
        <w:ind w:firstLine="720"/>
        <w:jc w:val="center"/>
        <w:rPr>
          <w:lang w:val="hu-HU"/>
        </w:rPr>
      </w:pPr>
      <w:r>
        <w:rPr>
          <w:lang w:val="hu-HU"/>
        </w:rPr>
        <w:t>XI. Nemzetközi Médiatudományi Konferencia</w:t>
      </w:r>
    </w:p>
    <w:p w:rsidR="00311455" w:rsidRDefault="00311455">
      <w:pPr>
        <w:jc w:val="center"/>
        <w:rPr>
          <w:lang w:val="hu-HU"/>
        </w:rPr>
      </w:pPr>
    </w:p>
    <w:p w:rsidR="00311455" w:rsidRDefault="00963057">
      <w:pPr>
        <w:jc w:val="center"/>
        <w:rPr>
          <w:b/>
          <w:lang w:val="hu-HU"/>
        </w:rPr>
      </w:pPr>
      <w:r>
        <w:rPr>
          <w:b/>
          <w:lang w:val="hu-HU"/>
        </w:rPr>
        <w:t>2023. május 5.</w:t>
      </w:r>
    </w:p>
    <w:p w:rsidR="00311455" w:rsidRDefault="00311455">
      <w:pPr>
        <w:rPr>
          <w:b/>
          <w:lang w:val="hu-HU"/>
        </w:rPr>
      </w:pPr>
    </w:p>
    <w:p w:rsidR="00311455" w:rsidRDefault="00963057">
      <w:pPr>
        <w:rPr>
          <w:b/>
          <w:lang w:val="hu-HU"/>
        </w:rPr>
      </w:pPr>
      <w:r>
        <w:rPr>
          <w:b/>
          <w:lang w:val="hu-HU"/>
        </w:rPr>
        <w:t>PROGRAM</w:t>
      </w:r>
    </w:p>
    <w:p w:rsidR="00311455" w:rsidRDefault="00311455">
      <w:pPr>
        <w:rPr>
          <w:lang w:val="hu-HU"/>
        </w:rPr>
      </w:pPr>
    </w:p>
    <w:p w:rsidR="00311455" w:rsidRDefault="00963057">
      <w:pPr>
        <w:rPr>
          <w:i/>
          <w:lang w:val="hu-HU"/>
        </w:rPr>
      </w:pPr>
      <w:bookmarkStart w:id="0" w:name="gjdgxs" w:colFirst="0" w:colLast="0"/>
      <w:bookmarkEnd w:id="0"/>
      <w:r>
        <w:rPr>
          <w:i/>
          <w:lang w:val="hu-HU"/>
        </w:rPr>
        <w:t>09.30: A konferencia megnyitása</w:t>
      </w:r>
    </w:p>
    <w:p w:rsidR="00311455" w:rsidRDefault="00963057">
      <w:pPr>
        <w:rPr>
          <w:b/>
          <w:iCs/>
          <w:lang w:val="hu-HU"/>
        </w:rPr>
      </w:pPr>
      <w:r>
        <w:rPr>
          <w:b/>
          <w:bCs/>
          <w:iCs/>
          <w:lang w:val="hu-HU"/>
        </w:rPr>
        <w:t xml:space="preserve">A ZENE KÉPEI - </w:t>
      </w:r>
      <w:r>
        <w:rPr>
          <w:b/>
          <w:iCs/>
          <w:lang w:val="hu-HU"/>
        </w:rPr>
        <w:t xml:space="preserve">zenés-vetítettképes performansz </w:t>
      </w:r>
    </w:p>
    <w:p w:rsidR="00311455" w:rsidRDefault="00963057">
      <w:pPr>
        <w:rPr>
          <w:b/>
          <w:iCs/>
          <w:lang w:val="hu-HU"/>
        </w:rPr>
      </w:pPr>
      <w:r>
        <w:rPr>
          <w:b/>
          <w:iCs/>
          <w:lang w:val="hu-HU"/>
        </w:rPr>
        <w:t>(dr. JAKAB Tibor – dr. STRAUSZ Imre István)</w:t>
      </w:r>
    </w:p>
    <w:p w:rsidR="00311455" w:rsidRDefault="00311455">
      <w:pPr>
        <w:rPr>
          <w:b/>
          <w:bCs/>
          <w:iCs/>
          <w:lang w:val="hu-HU"/>
        </w:rPr>
      </w:pPr>
    </w:p>
    <w:p w:rsidR="00311455" w:rsidRDefault="00311455">
      <w:pPr>
        <w:rPr>
          <w:b/>
          <w:lang w:val="hu-HU"/>
        </w:rPr>
      </w:pPr>
    </w:p>
    <w:p w:rsidR="00311455" w:rsidRDefault="00963057">
      <w:pPr>
        <w:rPr>
          <w:b/>
          <w:lang w:val="hu-HU"/>
        </w:rPr>
      </w:pPr>
      <w:r>
        <w:rPr>
          <w:b/>
          <w:lang w:val="hu-HU"/>
        </w:rPr>
        <w:t>I. szekció: A MÉDIA KÖZÉLETI SZEREPE</w:t>
      </w:r>
    </w:p>
    <w:p w:rsidR="00311455" w:rsidRDefault="00963057">
      <w:pPr>
        <w:rPr>
          <w:bCs/>
          <w:lang w:val="hu-HU"/>
        </w:rPr>
      </w:pPr>
      <w:r>
        <w:rPr>
          <w:lang w:val="hu-HU"/>
        </w:rPr>
        <w:t xml:space="preserve">Moderál:  dr. KÓS Anna </w:t>
      </w:r>
    </w:p>
    <w:p w:rsidR="00311455" w:rsidRDefault="00311455">
      <w:pPr>
        <w:contextualSpacing/>
        <w:rPr>
          <w:lang w:val="hu-HU"/>
        </w:rPr>
      </w:pPr>
    </w:p>
    <w:p w:rsidR="00311455" w:rsidRDefault="00963057">
      <w:pPr>
        <w:rPr>
          <w:bCs/>
          <w:lang w:val="hu-HU"/>
        </w:rPr>
      </w:pPr>
      <w:r>
        <w:rPr>
          <w:bCs/>
          <w:lang w:val="hu-HU"/>
        </w:rPr>
        <w:t>10.00–10.15: dr.</w:t>
      </w:r>
      <w:r>
        <w:rPr>
          <w:iCs/>
          <w:lang w:val="hu-HU"/>
        </w:rPr>
        <w:t xml:space="preserve"> KUTI Csongor: </w:t>
      </w:r>
      <w:r>
        <w:rPr>
          <w:bCs/>
        </w:rPr>
        <w:t xml:space="preserve">A post-truth korszak </w:t>
      </w:r>
      <w:r>
        <w:rPr>
          <w:bCs/>
          <w:lang w:val="hu-HU"/>
        </w:rPr>
        <w:t>és a hagyományos újságírás alkonya</w:t>
      </w:r>
    </w:p>
    <w:p w:rsidR="00311455" w:rsidRDefault="00963057">
      <w:pPr>
        <w:rPr>
          <w:iCs/>
          <w:lang w:val="hu-HU"/>
        </w:rPr>
      </w:pPr>
      <w:r>
        <w:rPr>
          <w:bCs/>
          <w:lang w:val="hu-HU"/>
        </w:rPr>
        <w:t>10.15</w:t>
      </w:r>
      <w:r>
        <w:rPr>
          <w:bCs/>
          <w:lang w:val="hu-HU" w:eastAsia="en-GB"/>
        </w:rPr>
        <w:t>–</w:t>
      </w:r>
      <w:r>
        <w:rPr>
          <w:bCs/>
          <w:lang w:val="hu-HU"/>
        </w:rPr>
        <w:t>10.30: dr. GÁSPÁRIK Attila: A sajtószabadságról Petőfi után</w:t>
      </w:r>
      <w:r>
        <w:br/>
      </w:r>
      <w:r>
        <w:rPr>
          <w:lang w:val="hu-HU"/>
        </w:rPr>
        <w:t>10.30</w:t>
      </w:r>
      <w:r>
        <w:rPr>
          <w:bCs/>
          <w:lang w:val="hu-HU" w:eastAsia="en-GB"/>
        </w:rPr>
        <w:t>–</w:t>
      </w:r>
      <w:r>
        <w:rPr>
          <w:lang w:val="hu-HU"/>
        </w:rPr>
        <w:t>10.45: dr.</w:t>
      </w:r>
      <w:r>
        <w:rPr>
          <w:iCs/>
          <w:lang w:val="hu-HU"/>
        </w:rPr>
        <w:t xml:space="preserve"> POLYÁK Gábor: </w:t>
      </w:r>
      <w:r>
        <w:rPr>
          <w:bCs/>
          <w:lang w:val="hu-HU"/>
        </w:rPr>
        <w:t>Választóvédelem – A közéleti tájékoztatás és tájékozódás keretei a közösségi média korában</w:t>
      </w:r>
    </w:p>
    <w:p w:rsidR="00311455" w:rsidRDefault="00311455">
      <w:pPr>
        <w:rPr>
          <w:i/>
          <w:iCs/>
          <w:lang w:val="hu-HU"/>
        </w:rPr>
      </w:pPr>
    </w:p>
    <w:p w:rsidR="00311455" w:rsidRDefault="00963057">
      <w:pPr>
        <w:rPr>
          <w:b/>
          <w:i/>
          <w:iCs/>
          <w:lang w:val="hu-HU"/>
        </w:rPr>
      </w:pPr>
      <w:r>
        <w:rPr>
          <w:i/>
          <w:iCs/>
          <w:lang w:val="hu-HU"/>
        </w:rPr>
        <w:t>10.45</w:t>
      </w:r>
      <w:r>
        <w:rPr>
          <w:lang w:val="hu-HU"/>
        </w:rPr>
        <w:t>–</w:t>
      </w:r>
      <w:r>
        <w:rPr>
          <w:i/>
          <w:iCs/>
          <w:lang w:val="hu-HU"/>
        </w:rPr>
        <w:t>11.00: kávészünet</w:t>
      </w:r>
    </w:p>
    <w:p w:rsidR="00311455" w:rsidRDefault="00311455">
      <w:pPr>
        <w:rPr>
          <w:lang w:val="hu-HU"/>
        </w:rPr>
      </w:pPr>
    </w:p>
    <w:p w:rsidR="00311455" w:rsidRDefault="00963057">
      <w:pPr>
        <w:rPr>
          <w:b/>
          <w:lang w:val="hu-HU"/>
        </w:rPr>
      </w:pPr>
      <w:r>
        <w:rPr>
          <w:b/>
          <w:lang w:val="hu-HU"/>
        </w:rPr>
        <w:t>II. szekció: AZ ALKOTÓ ÉS KÖZÖNSÉGE</w:t>
      </w:r>
    </w:p>
    <w:p w:rsidR="00311455" w:rsidRDefault="00963057">
      <w:pPr>
        <w:rPr>
          <w:bCs/>
          <w:lang w:val="hu-HU"/>
        </w:rPr>
      </w:pPr>
      <w:r>
        <w:rPr>
          <w:lang w:val="hu-HU"/>
        </w:rPr>
        <w:t xml:space="preserve">Moderál: dr. </w:t>
      </w:r>
      <w:r>
        <w:rPr>
          <w:bCs/>
          <w:lang w:val="hu-HU"/>
        </w:rPr>
        <w:t>BAKK-MIKLÓSI Kinga</w:t>
      </w:r>
    </w:p>
    <w:p w:rsidR="00311455" w:rsidRDefault="00311455">
      <w:pPr>
        <w:rPr>
          <w:bCs/>
          <w:lang w:val="hu-HU"/>
        </w:rPr>
      </w:pPr>
    </w:p>
    <w:p w:rsidR="00311455" w:rsidRDefault="00963057">
      <w:pPr>
        <w:rPr>
          <w:lang w:val="hu-HU"/>
        </w:rPr>
      </w:pPr>
      <w:r>
        <w:rPr>
          <w:iCs/>
          <w:lang w:val="hu-HU"/>
        </w:rPr>
        <w:t>11.00</w:t>
      </w:r>
      <w:r>
        <w:rPr>
          <w:bCs/>
          <w:lang w:val="hu-HU" w:eastAsia="en-GB"/>
        </w:rPr>
        <w:t>–</w:t>
      </w:r>
      <w:r>
        <w:rPr>
          <w:iCs/>
          <w:lang w:val="hu-HU"/>
        </w:rPr>
        <w:t>11.15: dr.</w:t>
      </w:r>
      <w:r>
        <w:rPr>
          <w:lang w:val="hu-HU"/>
        </w:rPr>
        <w:t xml:space="preserve"> BALÁSI András: Mi lett velünk, Anton Pavlovics?</w:t>
      </w:r>
    </w:p>
    <w:p w:rsidR="00311455" w:rsidRDefault="00963057">
      <w:pPr>
        <w:rPr>
          <w:bCs/>
        </w:rPr>
      </w:pPr>
      <w:r>
        <w:rPr>
          <w:iCs/>
          <w:lang w:val="hu-HU"/>
        </w:rPr>
        <w:t xml:space="preserve">11.15-11.30: </w:t>
      </w:r>
      <w:r>
        <w:rPr>
          <w:lang w:val="hu-HU"/>
        </w:rPr>
        <w:t>ARSITA Adya: Multimodalitás a fényképészet gyakorlatában közösségi médiafelületeken</w:t>
      </w:r>
    </w:p>
    <w:p w:rsidR="00311455" w:rsidRDefault="00963057">
      <w:pPr>
        <w:rPr>
          <w:lang w:val="hu-HU"/>
        </w:rPr>
      </w:pPr>
      <w:r>
        <w:rPr>
          <w:iCs/>
          <w:lang w:val="hu-HU"/>
        </w:rPr>
        <w:t xml:space="preserve">11.30–11.45: dr. LAKATOS Róbert: </w:t>
      </w:r>
      <w:r>
        <w:rPr>
          <w:lang w:val="hu-HU"/>
        </w:rPr>
        <w:t>A dokumentumfilmtervek piaci követelményeiről és ezek átalakulásáról</w:t>
      </w:r>
    </w:p>
    <w:p w:rsidR="00311455" w:rsidRDefault="00311455">
      <w:pPr>
        <w:rPr>
          <w:lang w:val="hu-HU"/>
        </w:rPr>
      </w:pPr>
    </w:p>
    <w:p w:rsidR="00311455" w:rsidRDefault="00963057">
      <w:pPr>
        <w:shd w:val="clear" w:color="auto" w:fill="FFFFFF"/>
        <w:rPr>
          <w:lang w:val="hu-HU"/>
        </w:rPr>
      </w:pPr>
      <w:r>
        <w:rPr>
          <w:i/>
          <w:lang w:val="hu-HU"/>
        </w:rPr>
        <w:t xml:space="preserve">11.45–12.00: </w:t>
      </w:r>
      <w:r>
        <w:rPr>
          <w:i/>
          <w:iCs/>
          <w:lang w:val="hu-HU"/>
        </w:rPr>
        <w:t>kávészünet</w:t>
      </w:r>
    </w:p>
    <w:p w:rsidR="00311455" w:rsidRDefault="00311455">
      <w:pPr>
        <w:shd w:val="clear" w:color="auto" w:fill="FFFFFF"/>
        <w:rPr>
          <w:lang w:val="hu-HU"/>
        </w:rPr>
      </w:pPr>
    </w:p>
    <w:p w:rsidR="00311455" w:rsidRDefault="00963057">
      <w:pPr>
        <w:rPr>
          <w:b/>
          <w:iCs/>
          <w:lang w:val="hu-HU"/>
        </w:rPr>
      </w:pPr>
      <w:r>
        <w:rPr>
          <w:b/>
          <w:iCs/>
          <w:lang w:val="hu-HU"/>
        </w:rPr>
        <w:t>12.00–14.00: dr. PATRICE PAVIS ÜNNEPÉLYES DÍSZDOKTORRÁ AVATÁSA</w:t>
      </w:r>
    </w:p>
    <w:p w:rsidR="00311455" w:rsidRDefault="00311455">
      <w:pPr>
        <w:rPr>
          <w:lang w:val="hu-HU"/>
        </w:rPr>
      </w:pPr>
    </w:p>
    <w:p w:rsidR="00311455" w:rsidRDefault="00963057">
      <w:pPr>
        <w:rPr>
          <w:i/>
          <w:iCs/>
          <w:lang w:val="hu-HU"/>
        </w:rPr>
      </w:pPr>
      <w:r>
        <w:rPr>
          <w:i/>
          <w:iCs/>
          <w:lang w:val="hu-HU"/>
        </w:rPr>
        <w:t>14.00–14.30: Ebédszünet</w:t>
      </w:r>
    </w:p>
    <w:p w:rsidR="00311455" w:rsidRDefault="00311455">
      <w:pPr>
        <w:rPr>
          <w:i/>
          <w:iCs/>
          <w:lang w:val="hu-HU"/>
        </w:rPr>
      </w:pPr>
    </w:p>
    <w:p w:rsidR="00311455" w:rsidRDefault="00963057">
      <w:pPr>
        <w:rPr>
          <w:b/>
          <w:lang w:val="hu-HU"/>
        </w:rPr>
      </w:pPr>
      <w:r>
        <w:rPr>
          <w:b/>
          <w:bCs/>
          <w:lang w:val="hu-HU"/>
        </w:rPr>
        <w:t>III. szekció: DIGITÁLIS MEGÚJULÁS A MÉDIÁBAN</w:t>
      </w:r>
    </w:p>
    <w:p w:rsidR="00311455" w:rsidRDefault="00963057">
      <w:pPr>
        <w:tabs>
          <w:tab w:val="left" w:pos="2535"/>
        </w:tabs>
        <w:autoSpaceDE w:val="0"/>
        <w:autoSpaceDN w:val="0"/>
        <w:adjustRightInd w:val="0"/>
        <w:contextualSpacing/>
        <w:rPr>
          <w:lang w:val="hu-HU"/>
        </w:rPr>
      </w:pPr>
      <w:r>
        <w:rPr>
          <w:lang w:val="hu-HU"/>
        </w:rPr>
        <w:t>Moderál: dr. KUTI Csongor</w:t>
      </w:r>
    </w:p>
    <w:p w:rsidR="00311455" w:rsidRDefault="00311455">
      <w:pPr>
        <w:rPr>
          <w:iCs/>
          <w:lang w:val="hu-HU"/>
        </w:rPr>
      </w:pPr>
    </w:p>
    <w:p w:rsidR="00311455" w:rsidRDefault="00963057">
      <w:pPr>
        <w:shd w:val="clear" w:color="auto" w:fill="FFFFFF"/>
        <w:rPr>
          <w:lang w:val="hu-HU"/>
        </w:rPr>
      </w:pPr>
      <w:r>
        <w:rPr>
          <w:lang w:val="hu-HU"/>
        </w:rPr>
        <w:lastRenderedPageBreak/>
        <w:t>14.30–14.45: HÉJJ Szilárd: Dolce Vita</w:t>
      </w:r>
    </w:p>
    <w:p w:rsidR="00311455" w:rsidRDefault="00963057">
      <w:pPr>
        <w:rPr>
          <w:lang w:val="hu-HU"/>
        </w:rPr>
      </w:pPr>
      <w:r>
        <w:rPr>
          <w:lang w:val="hu-HU"/>
        </w:rPr>
        <w:t>14.45–15.00: d</w:t>
      </w:r>
      <w:r>
        <w:rPr>
          <w:iCs/>
          <w:lang w:val="hu-HU"/>
        </w:rPr>
        <w:t xml:space="preserve">rd. </w:t>
      </w:r>
      <w:r>
        <w:rPr>
          <w:lang w:val="hu-HU"/>
        </w:rPr>
        <w:t>VULEA Luciana M.: A digitális innováció és a fogyasztók boldogságszintje</w:t>
      </w:r>
    </w:p>
    <w:p w:rsidR="00311455" w:rsidRDefault="00963057">
      <w:pPr>
        <w:spacing w:line="276" w:lineRule="auto"/>
        <w:rPr>
          <w:lang w:val="hu-HU"/>
        </w:rPr>
      </w:pPr>
      <w:r>
        <w:rPr>
          <w:lang w:val="hu-HU"/>
        </w:rPr>
        <w:t xml:space="preserve">15.00–15.15: dr. </w:t>
      </w:r>
      <w:r>
        <w:t>Cristinela OLĂREANU</w:t>
      </w:r>
      <w:r>
        <w:rPr>
          <w:lang w:val="hu-HU"/>
        </w:rPr>
        <w:t xml:space="preserve">: </w:t>
      </w:r>
      <w:r>
        <w:t xml:space="preserve">Az események érzékelhető jelentése a </w:t>
      </w:r>
      <w:r>
        <w:rPr>
          <w:lang w:val="hu-HU"/>
        </w:rPr>
        <w:t>mass-médiában</w:t>
      </w:r>
    </w:p>
    <w:p w:rsidR="00311455" w:rsidRDefault="00963057">
      <w:pPr>
        <w:pStyle w:val="yiv6031729674msonormal"/>
        <w:shd w:val="clear" w:color="auto" w:fill="FFFFFF"/>
        <w:spacing w:before="0" w:beforeAutospacing="0" w:after="0" w:afterAutospacing="0"/>
        <w:rPr>
          <w:lang w:val="hu-HU"/>
        </w:rPr>
      </w:pPr>
      <w:r>
        <w:rPr>
          <w:lang w:val="hu-HU"/>
        </w:rPr>
        <w:t>15.15–15.30: dr.</w:t>
      </w:r>
      <w:r>
        <w:rPr>
          <w:lang w:val="en-US"/>
        </w:rPr>
        <w:t xml:space="preserve"> </w:t>
      </w:r>
      <w:r>
        <w:rPr>
          <w:lang w:val="hu-HU"/>
        </w:rPr>
        <w:t>JAKAB Tibor: Paradigmaváltás a fotográfiában</w:t>
      </w:r>
    </w:p>
    <w:p w:rsidR="00311455" w:rsidRDefault="00311455">
      <w:pPr>
        <w:rPr>
          <w:i/>
          <w:iCs/>
          <w:lang w:val="hu-HU"/>
        </w:rPr>
      </w:pPr>
      <w:bookmarkStart w:id="1" w:name="_GoBack"/>
      <w:bookmarkEnd w:id="1"/>
    </w:p>
    <w:p w:rsidR="00311455" w:rsidRDefault="00963057">
      <w:pPr>
        <w:rPr>
          <w:b/>
          <w:iCs/>
          <w:lang w:val="hu-HU"/>
        </w:rPr>
      </w:pPr>
      <w:r>
        <w:rPr>
          <w:b/>
          <w:iCs/>
          <w:lang w:val="hu-HU"/>
        </w:rPr>
        <w:t>15.30-16.00 FOTÓPÁLYÁZAT DÍJKIOSZTÓJA</w:t>
      </w:r>
    </w:p>
    <w:p w:rsidR="00311455" w:rsidRDefault="00311455">
      <w:pPr>
        <w:rPr>
          <w:b/>
          <w:iCs/>
          <w:lang w:val="hu-HU"/>
        </w:rPr>
      </w:pPr>
    </w:p>
    <w:p w:rsidR="00311455" w:rsidRDefault="00963057">
      <w:pPr>
        <w:rPr>
          <w:b/>
          <w:lang w:val="hu-HU"/>
        </w:rPr>
      </w:pPr>
      <w:r>
        <w:rPr>
          <w:b/>
          <w:lang w:val="hu-HU"/>
        </w:rPr>
        <w:t>IV. szekció: NEMZETISÉGI STRATÉGIA AZ ÚJ MÉDIÁBAN</w:t>
      </w:r>
    </w:p>
    <w:p w:rsidR="00311455" w:rsidRDefault="00963057">
      <w:pPr>
        <w:rPr>
          <w:lang w:val="hu-HU"/>
        </w:rPr>
      </w:pPr>
      <w:r>
        <w:rPr>
          <w:lang w:val="hu-HU"/>
        </w:rPr>
        <w:t>Moderál: dr. GYÉRESI Júlia</w:t>
      </w:r>
    </w:p>
    <w:p w:rsidR="00311455" w:rsidRDefault="00311455">
      <w:pPr>
        <w:pStyle w:val="yiv6031729674msonormal"/>
        <w:shd w:val="clear" w:color="auto" w:fill="FFFFFF"/>
        <w:spacing w:before="0" w:beforeAutospacing="0" w:after="0" w:afterAutospacing="0"/>
        <w:rPr>
          <w:lang w:val="hu-HU"/>
        </w:rPr>
      </w:pPr>
    </w:p>
    <w:p w:rsidR="00311455" w:rsidRDefault="00963057">
      <w:pPr>
        <w:rPr>
          <w:lang w:val="hu-HU"/>
        </w:rPr>
      </w:pPr>
      <w:r>
        <w:rPr>
          <w:lang w:val="hu-HU"/>
        </w:rPr>
        <w:t xml:space="preserve">16.00–16.15: </w:t>
      </w:r>
      <w:r>
        <w:rPr>
          <w:bCs/>
          <w:lang w:val="hu-HU" w:eastAsia="en-GB"/>
        </w:rPr>
        <w:t>KURNIA JATI Nico: A kínai nemzeti identitás kifejeződése a dokumentumfotókra vonatkozó korlátozások előtt és után</w:t>
      </w:r>
    </w:p>
    <w:p w:rsidR="00311455" w:rsidRDefault="00963057">
      <w:pPr>
        <w:rPr>
          <w:lang w:val="hu-HU"/>
        </w:rPr>
      </w:pPr>
      <w:r>
        <w:rPr>
          <w:lang w:val="hu-HU"/>
        </w:rPr>
        <w:t>16.15</w:t>
      </w:r>
      <w:r>
        <w:rPr>
          <w:bCs/>
          <w:lang w:val="hu-HU" w:eastAsia="en-GB"/>
        </w:rPr>
        <w:t xml:space="preserve">–16.30: </w:t>
      </w:r>
      <w:r>
        <w:rPr>
          <w:lang w:val="hu-HU"/>
        </w:rPr>
        <w:t xml:space="preserve"> dr. KÁLLAI R. Gábor: Az odú és a háború megszokása</w:t>
      </w:r>
    </w:p>
    <w:p w:rsidR="00311455" w:rsidRDefault="00963057">
      <w:pPr>
        <w:shd w:val="clear" w:color="auto" w:fill="FFFFFF"/>
        <w:rPr>
          <w:lang w:val="hu-HU"/>
        </w:rPr>
      </w:pPr>
      <w:r>
        <w:rPr>
          <w:lang w:val="hu-HU"/>
        </w:rPr>
        <w:t>16.30</w:t>
      </w:r>
      <w:r>
        <w:rPr>
          <w:bCs/>
          <w:lang w:val="hu-HU" w:eastAsia="en-GB"/>
        </w:rPr>
        <w:t>–</w:t>
      </w:r>
      <w:r>
        <w:rPr>
          <w:lang w:val="hu-HU"/>
        </w:rPr>
        <w:t>16.45: dr.</w:t>
      </w:r>
      <w:r>
        <w:rPr>
          <w:bCs/>
          <w:lang w:val="hu-HU"/>
        </w:rPr>
        <w:t xml:space="preserve"> KÓS Anna: Transznacionalizmus és transzkulturalizmus a filmgyártásban</w:t>
      </w:r>
    </w:p>
    <w:p w:rsidR="00311455" w:rsidRDefault="00311455">
      <w:pPr>
        <w:rPr>
          <w:lang w:val="hu-HU"/>
        </w:rPr>
      </w:pPr>
    </w:p>
    <w:p w:rsidR="00311455" w:rsidRDefault="00963057">
      <w:pPr>
        <w:rPr>
          <w:bCs/>
          <w:i/>
          <w:iCs/>
          <w:lang w:val="hu-HU" w:eastAsia="en-GB"/>
        </w:rPr>
      </w:pPr>
      <w:r>
        <w:rPr>
          <w:i/>
          <w:iCs/>
          <w:lang w:val="hu-HU"/>
        </w:rPr>
        <w:t>16.45</w:t>
      </w:r>
      <w:r>
        <w:rPr>
          <w:bCs/>
          <w:i/>
          <w:iCs/>
          <w:lang w:val="hu-HU" w:eastAsia="en-GB"/>
        </w:rPr>
        <w:t>–17.00: kávészünet</w:t>
      </w:r>
    </w:p>
    <w:p w:rsidR="00311455" w:rsidRDefault="00311455">
      <w:pPr>
        <w:rPr>
          <w:bCs/>
          <w:lang w:val="hu-HU" w:eastAsia="en-GB"/>
        </w:rPr>
      </w:pPr>
    </w:p>
    <w:p w:rsidR="00311455" w:rsidRDefault="00963057">
      <w:pPr>
        <w:rPr>
          <w:b/>
          <w:lang w:val="hu-HU"/>
        </w:rPr>
      </w:pPr>
      <w:r>
        <w:rPr>
          <w:b/>
          <w:lang w:val="hu-HU"/>
        </w:rPr>
        <w:t xml:space="preserve">V. szekció: </w:t>
      </w:r>
      <w:r>
        <w:rPr>
          <w:b/>
          <w:lang w:val="en-US"/>
        </w:rPr>
        <w:t xml:space="preserve">AZ </w:t>
      </w:r>
      <w:r>
        <w:rPr>
          <w:b/>
          <w:lang w:val="hu-HU"/>
        </w:rPr>
        <w:t>ÚJ MÉDIA</w:t>
      </w:r>
      <w:r>
        <w:rPr>
          <w:b/>
          <w:lang w:val="en-US"/>
        </w:rPr>
        <w:t xml:space="preserve"> </w:t>
      </w:r>
      <w:r>
        <w:rPr>
          <w:b/>
          <w:lang w:val="hu-HU"/>
        </w:rPr>
        <w:t>ELJÖVENDŐ FOGYASZTÓI</w:t>
      </w:r>
    </w:p>
    <w:p w:rsidR="00311455" w:rsidRDefault="00963057">
      <w:pPr>
        <w:rPr>
          <w:lang w:val="hu-HU"/>
        </w:rPr>
      </w:pPr>
      <w:r>
        <w:rPr>
          <w:lang w:val="hu-HU"/>
        </w:rPr>
        <w:t>Moderál: dr. JAKAB Tibor</w:t>
      </w:r>
    </w:p>
    <w:p w:rsidR="00311455" w:rsidRDefault="00311455">
      <w:pPr>
        <w:textAlignment w:val="baseline"/>
        <w:rPr>
          <w:lang w:val="hu-HU"/>
        </w:rPr>
      </w:pPr>
    </w:p>
    <w:p w:rsidR="00311455" w:rsidRDefault="00963057">
      <w:pPr>
        <w:textAlignment w:val="baseline"/>
        <w:rPr>
          <w:lang w:val="hu-HU"/>
        </w:rPr>
      </w:pPr>
      <w:r>
        <w:rPr>
          <w:lang w:val="hu-HU"/>
        </w:rPr>
        <w:t xml:space="preserve">17.00–17.15: </w:t>
      </w:r>
      <w:r>
        <w:t>HORVÁTH Melinda Lilla: Az okostelefon hatása a fiatalokra</w:t>
      </w:r>
      <w:r>
        <w:rPr>
          <w:lang w:val="hu-HU"/>
        </w:rPr>
        <w:t xml:space="preserve"> </w:t>
      </w:r>
    </w:p>
    <w:p w:rsidR="00311455" w:rsidRDefault="00963057">
      <w:pPr>
        <w:rPr>
          <w:lang w:val="hu-HU"/>
        </w:rPr>
      </w:pPr>
      <w:r>
        <w:rPr>
          <w:bCs/>
          <w:lang w:val="hu-HU"/>
        </w:rPr>
        <w:t>17.15</w:t>
      </w:r>
      <w:r>
        <w:rPr>
          <w:bCs/>
          <w:lang w:val="hu-HU" w:eastAsia="en-GB"/>
        </w:rPr>
        <w:t>–</w:t>
      </w:r>
      <w:r>
        <w:rPr>
          <w:bCs/>
          <w:lang w:val="hu-HU"/>
        </w:rPr>
        <w:t xml:space="preserve">17.30: dr. GYÉRESI Júlia: </w:t>
      </w:r>
      <w:r>
        <w:rPr>
          <w:lang w:val="hu-HU"/>
        </w:rPr>
        <w:t>Egy gyakorlat létrejötte és hatásmechanizmusa</w:t>
      </w:r>
    </w:p>
    <w:p w:rsidR="00311455" w:rsidRDefault="00963057">
      <w:pPr>
        <w:pStyle w:val="yiv6031729674msonormal"/>
        <w:shd w:val="clear" w:color="auto" w:fill="FFFFFF"/>
        <w:spacing w:before="0" w:beforeAutospacing="0" w:after="0" w:afterAutospacing="0"/>
        <w:rPr>
          <w:bCs/>
          <w:lang w:val="hu-HU"/>
        </w:rPr>
      </w:pPr>
      <w:r>
        <w:rPr>
          <w:lang w:val="hu-HU"/>
        </w:rPr>
        <w:t xml:space="preserve">17.30–17.45: dr. VARGANCSIK Iringó: </w:t>
      </w:r>
      <w:r>
        <w:rPr>
          <w:bCs/>
          <w:lang w:val="hu-HU"/>
        </w:rPr>
        <w:t>Az ér</w:t>
      </w:r>
      <w:r>
        <w:rPr>
          <w:bCs/>
          <w:lang w:val="en-US"/>
        </w:rPr>
        <w:t>e</w:t>
      </w:r>
      <w:r>
        <w:rPr>
          <w:bCs/>
          <w:lang w:val="hu-HU"/>
        </w:rPr>
        <w:t>m két oldala – az új médiában zajló paradigmaváltás hatásai az oktatásra</w:t>
      </w:r>
    </w:p>
    <w:p w:rsidR="00311455" w:rsidRDefault="00311455">
      <w:pPr>
        <w:rPr>
          <w:lang w:val="hu-HU"/>
        </w:rPr>
      </w:pPr>
    </w:p>
    <w:p w:rsidR="00311455" w:rsidRDefault="00311455">
      <w:pPr>
        <w:contextualSpacing/>
        <w:rPr>
          <w:i/>
          <w:lang w:val="hu-HU"/>
        </w:rPr>
      </w:pPr>
    </w:p>
    <w:sectPr w:rsidR="00311455" w:rsidSect="00311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686D97"/>
    <w:rsid w:val="00000AFE"/>
    <w:rsid w:val="00002BCA"/>
    <w:rsid w:val="0004202C"/>
    <w:rsid w:val="00042831"/>
    <w:rsid w:val="00050720"/>
    <w:rsid w:val="000509F6"/>
    <w:rsid w:val="00053B89"/>
    <w:rsid w:val="0007746C"/>
    <w:rsid w:val="00095C02"/>
    <w:rsid w:val="000C423C"/>
    <w:rsid w:val="000C72F2"/>
    <w:rsid w:val="000E0C0F"/>
    <w:rsid w:val="0014421D"/>
    <w:rsid w:val="00157B1A"/>
    <w:rsid w:val="001772E0"/>
    <w:rsid w:val="001A61F4"/>
    <w:rsid w:val="001B62F8"/>
    <w:rsid w:val="0021115A"/>
    <w:rsid w:val="00240E70"/>
    <w:rsid w:val="002518C7"/>
    <w:rsid w:val="002617F2"/>
    <w:rsid w:val="00286B00"/>
    <w:rsid w:val="002A4B3E"/>
    <w:rsid w:val="002F009F"/>
    <w:rsid w:val="002F7C78"/>
    <w:rsid w:val="00301869"/>
    <w:rsid w:val="00311455"/>
    <w:rsid w:val="00313264"/>
    <w:rsid w:val="00341854"/>
    <w:rsid w:val="0034715C"/>
    <w:rsid w:val="00377C12"/>
    <w:rsid w:val="003D62BF"/>
    <w:rsid w:val="00400639"/>
    <w:rsid w:val="00404B53"/>
    <w:rsid w:val="00447E0D"/>
    <w:rsid w:val="0046162A"/>
    <w:rsid w:val="004B44C6"/>
    <w:rsid w:val="004D4F89"/>
    <w:rsid w:val="004E4506"/>
    <w:rsid w:val="00524E25"/>
    <w:rsid w:val="00551530"/>
    <w:rsid w:val="00565108"/>
    <w:rsid w:val="005C3832"/>
    <w:rsid w:val="005D4902"/>
    <w:rsid w:val="00602E40"/>
    <w:rsid w:val="0061213A"/>
    <w:rsid w:val="0063351C"/>
    <w:rsid w:val="00647085"/>
    <w:rsid w:val="006824AC"/>
    <w:rsid w:val="00686D97"/>
    <w:rsid w:val="006C220D"/>
    <w:rsid w:val="006F3831"/>
    <w:rsid w:val="0077015B"/>
    <w:rsid w:val="00790331"/>
    <w:rsid w:val="0084080C"/>
    <w:rsid w:val="00873EA5"/>
    <w:rsid w:val="00901D7C"/>
    <w:rsid w:val="00906396"/>
    <w:rsid w:val="00931B86"/>
    <w:rsid w:val="00935DA4"/>
    <w:rsid w:val="0094521C"/>
    <w:rsid w:val="00963057"/>
    <w:rsid w:val="009B4B49"/>
    <w:rsid w:val="009B7001"/>
    <w:rsid w:val="009C26EC"/>
    <w:rsid w:val="00A3239D"/>
    <w:rsid w:val="00A37EE2"/>
    <w:rsid w:val="00A55378"/>
    <w:rsid w:val="00AE7739"/>
    <w:rsid w:val="00AF71F0"/>
    <w:rsid w:val="00B17799"/>
    <w:rsid w:val="00B452E8"/>
    <w:rsid w:val="00BA2B16"/>
    <w:rsid w:val="00BA5991"/>
    <w:rsid w:val="00BC0164"/>
    <w:rsid w:val="00C14E16"/>
    <w:rsid w:val="00C25972"/>
    <w:rsid w:val="00C321CD"/>
    <w:rsid w:val="00C46030"/>
    <w:rsid w:val="00C667CB"/>
    <w:rsid w:val="00C6697D"/>
    <w:rsid w:val="00C673CA"/>
    <w:rsid w:val="00C90C13"/>
    <w:rsid w:val="00CC7184"/>
    <w:rsid w:val="00D00EC1"/>
    <w:rsid w:val="00D162CD"/>
    <w:rsid w:val="00D4735C"/>
    <w:rsid w:val="00D70AF8"/>
    <w:rsid w:val="00DA654F"/>
    <w:rsid w:val="00DB2A01"/>
    <w:rsid w:val="00DC42C3"/>
    <w:rsid w:val="00DC47F4"/>
    <w:rsid w:val="00DD282E"/>
    <w:rsid w:val="00DF5BCA"/>
    <w:rsid w:val="00E205BF"/>
    <w:rsid w:val="00E42D66"/>
    <w:rsid w:val="00E5440B"/>
    <w:rsid w:val="00E767CF"/>
    <w:rsid w:val="00EB1C96"/>
    <w:rsid w:val="00EF0E21"/>
    <w:rsid w:val="00F21EE0"/>
    <w:rsid w:val="00F32B2A"/>
    <w:rsid w:val="00F4337F"/>
    <w:rsid w:val="00F807E4"/>
    <w:rsid w:val="00F83E86"/>
    <w:rsid w:val="00FA0649"/>
    <w:rsid w:val="00FA26DA"/>
    <w:rsid w:val="1647269E"/>
    <w:rsid w:val="20EC2878"/>
    <w:rsid w:val="280574D0"/>
    <w:rsid w:val="2CDB3CC8"/>
    <w:rsid w:val="2D2102E9"/>
    <w:rsid w:val="2DD136C7"/>
    <w:rsid w:val="30430785"/>
    <w:rsid w:val="391C0D1A"/>
    <w:rsid w:val="399C7C72"/>
    <w:rsid w:val="3E0146A9"/>
    <w:rsid w:val="449C4A0B"/>
    <w:rsid w:val="5B522795"/>
    <w:rsid w:val="5DD12068"/>
    <w:rsid w:val="66F93DA2"/>
    <w:rsid w:val="68153EAB"/>
    <w:rsid w:val="68E93F77"/>
    <w:rsid w:val="75BE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55"/>
    <w:rPr>
      <w:rFonts w:eastAsia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1455"/>
    <w:rPr>
      <w:rFonts w:ascii="Tahoma" w:hAnsi="Tahoma" w:cs="Tahoma"/>
      <w:sz w:val="16"/>
      <w:szCs w:val="16"/>
    </w:rPr>
  </w:style>
  <w:style w:type="paragraph" w:styleId="HTMLPreformatted">
    <w:name w:val="HTML Preformatted"/>
    <w:link w:val="HTMLPreformattedChar"/>
    <w:qFormat/>
    <w:rsid w:val="00311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qFormat/>
    <w:rsid w:val="003114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311455"/>
    <w:pPr>
      <w:spacing w:before="100" w:beforeAutospacing="1" w:after="100" w:afterAutospacing="1"/>
    </w:pPr>
  </w:style>
  <w:style w:type="character" w:customStyle="1" w:styleId="Finomkiemels1">
    <w:name w:val="Finom kiemelés1"/>
    <w:uiPriority w:val="19"/>
    <w:qFormat/>
    <w:rsid w:val="00311455"/>
    <w:rPr>
      <w:i/>
      <w:iCs/>
      <w:color w:val="808080"/>
    </w:rPr>
  </w:style>
  <w:style w:type="paragraph" w:customStyle="1" w:styleId="BodyA">
    <w:name w:val="Body A"/>
    <w:qFormat/>
    <w:rsid w:val="00311455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11455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3114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qFormat/>
    <w:rsid w:val="00311455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yiv9628274122msonormal">
    <w:name w:val="yiv9628274122msonormal"/>
    <w:basedOn w:val="Normal"/>
    <w:qFormat/>
    <w:rsid w:val="00311455"/>
    <w:pPr>
      <w:spacing w:before="100" w:beforeAutospacing="1" w:after="100" w:afterAutospacing="1"/>
    </w:pPr>
    <w:rPr>
      <w:lang w:val="en-US" w:eastAsia="en-US"/>
    </w:rPr>
  </w:style>
  <w:style w:type="character" w:customStyle="1" w:styleId="tlid-translation">
    <w:name w:val="tlid-translation"/>
    <w:basedOn w:val="DefaultParagraphFont"/>
    <w:qFormat/>
    <w:rsid w:val="00311455"/>
  </w:style>
  <w:style w:type="paragraph" w:customStyle="1" w:styleId="Standard">
    <w:name w:val="Standard"/>
    <w:qFormat/>
    <w:rsid w:val="00311455"/>
    <w:pPr>
      <w:widowControl w:val="0"/>
      <w:suppressAutoHyphens/>
      <w:autoSpaceDN w:val="0"/>
    </w:pPr>
    <w:rPr>
      <w:rFonts w:cs="Mangal"/>
      <w:kern w:val="3"/>
      <w:sz w:val="24"/>
      <w:szCs w:val="24"/>
    </w:rPr>
  </w:style>
  <w:style w:type="paragraph" w:styleId="NoSpacing">
    <w:name w:val="No Spacing"/>
    <w:qFormat/>
    <w:rsid w:val="00311455"/>
    <w:pPr>
      <w:autoSpaceDN w:val="0"/>
      <w:adjustRightInd w:val="0"/>
    </w:pPr>
    <w:rPr>
      <w:rFonts w:ascii="Calibri" w:eastAsia="Times New Roman" w:hAnsi="Liberation Serif" w:cs="Calibri"/>
      <w:kern w:val="1"/>
      <w:sz w:val="22"/>
      <w:szCs w:val="22"/>
      <w:lang w:eastAsia="zh-CN"/>
    </w:rPr>
  </w:style>
  <w:style w:type="paragraph" w:customStyle="1" w:styleId="Descriere">
    <w:name w:val="Descriere"/>
    <w:basedOn w:val="Normal"/>
    <w:qFormat/>
    <w:rsid w:val="00311455"/>
    <w:rPr>
      <w:bCs/>
      <w:lang w:val="en-GB" w:eastAsia="en-US"/>
    </w:rPr>
  </w:style>
  <w:style w:type="character" w:customStyle="1" w:styleId="q4iawc">
    <w:name w:val="q4iawc"/>
    <w:basedOn w:val="DefaultParagraphFont"/>
    <w:qFormat/>
    <w:rsid w:val="00311455"/>
  </w:style>
  <w:style w:type="character" w:customStyle="1" w:styleId="a">
    <w:name w:val="_"/>
    <w:basedOn w:val="DefaultParagraphFont"/>
    <w:qFormat/>
    <w:rsid w:val="00311455"/>
  </w:style>
  <w:style w:type="paragraph" w:customStyle="1" w:styleId="Default">
    <w:name w:val="Default"/>
    <w:qFormat/>
    <w:rsid w:val="0031145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/>
    </w:rPr>
  </w:style>
  <w:style w:type="paragraph" w:customStyle="1" w:styleId="yiv6031729674msonormal">
    <w:name w:val="yiv6031729674msonormal"/>
    <w:basedOn w:val="Normal"/>
    <w:qFormat/>
    <w:rsid w:val="00311455"/>
    <w:pPr>
      <w:spacing w:before="100" w:beforeAutospacing="1" w:after="100" w:afterAutospacing="1"/>
    </w:pPr>
    <w:rPr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311455"/>
    <w:rPr>
      <w:rFonts w:ascii="SimSun" w:hAnsi="SimSu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>HP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HaziPC</dc:creator>
  <cp:lastModifiedBy>dell</cp:lastModifiedBy>
  <cp:revision>22</cp:revision>
  <cp:lastPrinted>2022-04-27T12:16:00Z</cp:lastPrinted>
  <dcterms:created xsi:type="dcterms:W3CDTF">2023-04-19T19:03:00Z</dcterms:created>
  <dcterms:modified xsi:type="dcterms:W3CDTF">2023-05-04T07:57:00Z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8E419FACE7F74D7BAE81FB34F44EE104</vt:lpwstr>
  </property>
</Properties>
</file>